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BE04" w14:textId="37F16F2A" w:rsidR="00B0228C" w:rsidRDefault="00B0228C" w:rsidP="00B0228C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  <w:sz w:val="24"/>
          <w:szCs w:val="24"/>
        </w:rPr>
        <w:drawing>
          <wp:inline distT="0" distB="0" distL="0" distR="0" wp14:anchorId="64E44A21" wp14:editId="14CA8232">
            <wp:extent cx="1514475" cy="1009650"/>
            <wp:effectExtent l="0" t="0" r="9525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0F1253C2" w14:textId="77777777" w:rsidR="00B0228C" w:rsidRDefault="00B0228C" w:rsidP="00B0228C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4D23E4B6" w14:textId="77777777" w:rsidR="00B0228C" w:rsidRDefault="00B0228C" w:rsidP="00B022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7509EC89" w14:textId="77777777" w:rsidR="00B0228C" w:rsidRDefault="00B0228C" w:rsidP="00B022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18C43C7B" w14:textId="77777777" w:rsidR="00B0228C" w:rsidRDefault="00B0228C" w:rsidP="00B022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B510623" w14:textId="77777777" w:rsidR="00B0228C" w:rsidRDefault="00B0228C" w:rsidP="00B0228C">
      <w:pPr>
        <w:spacing w:after="0" w:line="240" w:lineRule="auto"/>
        <w:jc w:val="center"/>
        <w:rPr>
          <w:sz w:val="16"/>
          <w:szCs w:val="16"/>
        </w:rPr>
      </w:pPr>
    </w:p>
    <w:p w14:paraId="2E65432F" w14:textId="252B1B0C" w:rsidR="00B0228C" w:rsidRDefault="00B0228C" w:rsidP="00B0228C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  <w:r w:rsidR="00373F22">
        <w:rPr>
          <w:b/>
          <w:sz w:val="28"/>
          <w:szCs w:val="28"/>
          <w:u w:val="double"/>
        </w:rPr>
        <w:t xml:space="preserve"> MINUTES</w:t>
      </w:r>
    </w:p>
    <w:p w14:paraId="7DCF2D13" w14:textId="77777777" w:rsidR="00B0228C" w:rsidRDefault="00B0228C" w:rsidP="00B0228C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10012B4A" w14:textId="77777777" w:rsidR="00B0228C" w:rsidRDefault="00B0228C" w:rsidP="00B0228C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Monday, January 11, 2021   @ 6:00p.m.</w:t>
      </w:r>
    </w:p>
    <w:p w14:paraId="17E67340" w14:textId="77777777" w:rsidR="00B0228C" w:rsidRDefault="00B0228C" w:rsidP="00B0228C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7EE02F05" w14:textId="77777777" w:rsidR="00B0228C" w:rsidRDefault="00B0228C" w:rsidP="00B0228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978CBAC" w14:textId="77777777" w:rsidR="00B0228C" w:rsidRDefault="00B0228C" w:rsidP="00B022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</w:p>
    <w:p w14:paraId="2A2A853D" w14:textId="77777777" w:rsidR="00B0228C" w:rsidRDefault="00B0228C" w:rsidP="00B0228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The meeting was called to order at 6:01 p.m. by Adam Artzer, Vice Chairman.</w:t>
      </w:r>
    </w:p>
    <w:p w14:paraId="3C464376" w14:textId="77777777" w:rsidR="00B0228C" w:rsidRDefault="00B0228C" w:rsidP="00B0228C">
      <w:pPr>
        <w:spacing w:after="0" w:line="240" w:lineRule="auto"/>
        <w:ind w:firstLine="720"/>
        <w:rPr>
          <w:b/>
          <w:sz w:val="16"/>
          <w:szCs w:val="16"/>
        </w:rPr>
      </w:pPr>
    </w:p>
    <w:p w14:paraId="6E96D896" w14:textId="77777777" w:rsidR="00B0228C" w:rsidRDefault="00B0228C" w:rsidP="00B022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2BFFE0B7" w14:textId="41239580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Adam Artzer - Vice Chairman, Darlene Hutchins - Secretary, Tony Krieg – Treasurer, Brian Bell – Director. </w:t>
      </w:r>
    </w:p>
    <w:p w14:paraId="125C8774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 Brian Machado, Chairman</w:t>
      </w:r>
    </w:p>
    <w:p w14:paraId="02C51EBF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</w:p>
    <w:p w14:paraId="5F39424D" w14:textId="77777777" w:rsidR="00B0228C" w:rsidRDefault="00B0228C" w:rsidP="00B0228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ATTENDENCE:</w:t>
      </w:r>
    </w:p>
    <w:p w14:paraId="32B177AA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Nick Ohler, Chief</w:t>
      </w:r>
    </w:p>
    <w:p w14:paraId="5D48909E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Jeff Santi, Captain</w:t>
      </w:r>
    </w:p>
    <w:p w14:paraId="43E0F1C3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Marcie Wells, Office Manager</w:t>
      </w:r>
    </w:p>
    <w:p w14:paraId="27A7A30D" w14:textId="77777777" w:rsidR="00B0228C" w:rsidRDefault="00B0228C" w:rsidP="00B0228C">
      <w:pPr>
        <w:spacing w:after="0" w:line="240" w:lineRule="auto"/>
        <w:ind w:firstLine="720"/>
        <w:rPr>
          <w:b/>
          <w:sz w:val="16"/>
          <w:szCs w:val="16"/>
        </w:rPr>
      </w:pPr>
    </w:p>
    <w:p w14:paraId="65270210" w14:textId="77777777" w:rsidR="00B0228C" w:rsidRDefault="00B0228C" w:rsidP="00B0228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2486FF93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6A07631F" w14:textId="77777777" w:rsidR="00B0228C" w:rsidRDefault="00B0228C" w:rsidP="00B0228C">
      <w:pPr>
        <w:spacing w:after="0" w:line="240" w:lineRule="auto"/>
        <w:jc w:val="both"/>
        <w:rPr>
          <w:b/>
          <w:sz w:val="28"/>
          <w:szCs w:val="28"/>
        </w:rPr>
      </w:pPr>
    </w:p>
    <w:p w14:paraId="3872895C" w14:textId="77777777" w:rsidR="00B0228C" w:rsidRDefault="00B0228C" w:rsidP="00B0228C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December 14, 2020</w:t>
      </w:r>
    </w:p>
    <w:p w14:paraId="1D0C53E2" w14:textId="77777777" w:rsidR="00B0228C" w:rsidRDefault="00B0228C" w:rsidP="00B022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Brian Bell made a motion to approve the previous minutes. Adam Artzer seconded the motion.</w:t>
      </w:r>
    </w:p>
    <w:p w14:paraId="7CFAC72F" w14:textId="77777777" w:rsidR="00B0228C" w:rsidRDefault="00B0228C" w:rsidP="00B022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public comment. The vote was 4/0 – 1 Absent – Motion carried.</w:t>
      </w:r>
    </w:p>
    <w:p w14:paraId="3BB85E38" w14:textId="77777777" w:rsidR="00B0228C" w:rsidRDefault="00B0228C" w:rsidP="00B0228C">
      <w:pPr>
        <w:spacing w:after="0" w:line="240" w:lineRule="auto"/>
        <w:jc w:val="both"/>
        <w:rPr>
          <w:bCs/>
          <w:sz w:val="20"/>
          <w:szCs w:val="20"/>
        </w:rPr>
      </w:pPr>
    </w:p>
    <w:p w14:paraId="2B0365D5" w14:textId="77777777" w:rsidR="00B0228C" w:rsidRDefault="00B0228C" w:rsidP="00B0228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ACKNOWLEDGEMENTS:</w:t>
      </w:r>
    </w:p>
    <w:p w14:paraId="3C666DE7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4093025F" w14:textId="77777777" w:rsidR="00B0228C" w:rsidRDefault="00B0228C" w:rsidP="00B0228C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62CECCFA" w14:textId="026316AF" w:rsidR="00B0228C" w:rsidRDefault="00B0228C" w:rsidP="00B0228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2E69E715" w14:textId="77777777" w:rsidR="00AF24D1" w:rsidRDefault="00AF24D1" w:rsidP="00B0228C">
      <w:pPr>
        <w:spacing w:after="0" w:line="240" w:lineRule="auto"/>
        <w:jc w:val="both"/>
        <w:rPr>
          <w:b/>
          <w:sz w:val="28"/>
          <w:szCs w:val="28"/>
        </w:rPr>
      </w:pPr>
    </w:p>
    <w:p w14:paraId="329A8430" w14:textId="77777777" w:rsidR="00B0228C" w:rsidRDefault="00B0228C" w:rsidP="00B02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Election of 2021 Board Officers</w:t>
      </w:r>
    </w:p>
    <w:p w14:paraId="6CCDF875" w14:textId="4EFF677A" w:rsidR="00B0228C" w:rsidRDefault="00B0228C" w:rsidP="00B0228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Brian Bell made a motion that we continue this agenda item to the next meeting when all board members are present. Tony Krieg seconded the motion. The vote was 4/0 – 1 Absent – Motion carried.</w:t>
      </w:r>
    </w:p>
    <w:p w14:paraId="3731890A" w14:textId="77777777" w:rsidR="00AF24D1" w:rsidRDefault="00AF24D1" w:rsidP="00B0228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4C1843C" w14:textId="0DFE9DC1" w:rsidR="00B0228C" w:rsidRPr="00AF24D1" w:rsidRDefault="00B0228C" w:rsidP="00AF24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AF24D1">
        <w:rPr>
          <w:b/>
          <w:sz w:val="28"/>
          <w:szCs w:val="28"/>
        </w:rPr>
        <w:lastRenderedPageBreak/>
        <w:t>COVID</w:t>
      </w:r>
    </w:p>
    <w:p w14:paraId="7EFAC2A4" w14:textId="77777777" w:rsidR="00B0228C" w:rsidRDefault="00B0228C" w:rsidP="00B0228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information that Chief Ohler has received from the County EMS Director OSHA guidelines and Dr. Freeman has been integrated into our department policy.</w:t>
      </w:r>
    </w:p>
    <w:p w14:paraId="750A0D67" w14:textId="77777777" w:rsidR="00B0228C" w:rsidRDefault="00B0228C" w:rsidP="00B0228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Brian Bell asked that we put together a policy for full-time/regular employees and how we will cover them without having to make the employee “eat up” his PTO time. It was suggested that we need to address the screen process/waiting for results, setting aside contingency money in the budget to cover the full-time employee that tests positive, do we cover them if the exposure is during “off-duty time”, how to determine if the exposure came from “on-duty time”, when does Worker’s Comp. kick in? Can we track the employee hours/pat on an individual line item in the budget that is specifically for COVID leave? Chief Ohler requested a “brainstorming” session with Brian Bell, to put something together for the directors at the February 8, 2021 meeting.</w:t>
      </w:r>
    </w:p>
    <w:p w14:paraId="1DB12421" w14:textId="77777777" w:rsidR="00B0228C" w:rsidRDefault="00B0228C" w:rsidP="00B022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JAP Representative</w:t>
      </w:r>
    </w:p>
    <w:p w14:paraId="2FC3B545" w14:textId="354474D4" w:rsidR="00B0228C" w:rsidRDefault="00B0228C" w:rsidP="00B0228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Tony Krieg made a motion for Brian Bell to be the JPA Representative and the Alternate as Chief Ohler. The motion was seconded by Adam Artzer. The vote was 4/0 – 1 Absent – Motion carried.</w:t>
      </w:r>
    </w:p>
    <w:p w14:paraId="020DE326" w14:textId="77777777" w:rsidR="00B0228C" w:rsidRDefault="00B0228C" w:rsidP="00B0228C">
      <w:pPr>
        <w:spacing w:after="0" w:line="240" w:lineRule="auto"/>
        <w:jc w:val="both"/>
        <w:rPr>
          <w:bCs/>
          <w:sz w:val="28"/>
          <w:szCs w:val="28"/>
        </w:rPr>
      </w:pPr>
    </w:p>
    <w:p w14:paraId="69CFDC6E" w14:textId="77777777" w:rsidR="00B0228C" w:rsidRDefault="00B0228C" w:rsidP="00B0228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66484792" w14:textId="77777777" w:rsidR="00B0228C" w:rsidRDefault="00B0228C" w:rsidP="00B0228C">
      <w:pPr>
        <w:pStyle w:val="ListParagraph"/>
        <w:numPr>
          <w:ilvl w:val="0"/>
          <w:numId w:val="2"/>
        </w:numPr>
        <w:spacing w:after="24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Report</w:t>
      </w:r>
    </w:p>
    <w:p w14:paraId="7DEE9430" w14:textId="77777777" w:rsidR="00B0228C" w:rsidRDefault="00B0228C" w:rsidP="00B0228C">
      <w:pPr>
        <w:pStyle w:val="ListParagraph"/>
        <w:spacing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Chief Ohler reviewed the department report that is attached to these minutes.</w:t>
      </w:r>
    </w:p>
    <w:p w14:paraId="44B7E1B5" w14:textId="77777777" w:rsidR="00B0228C" w:rsidRDefault="00B0228C" w:rsidP="00B0228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Administration Report</w:t>
      </w:r>
    </w:p>
    <w:p w14:paraId="5D5AC8B9" w14:textId="77777777" w:rsidR="00B0228C" w:rsidRDefault="00B0228C" w:rsidP="00B022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All items listed on the submitted reports were reviewed by Office Manager Marcie Wells.</w:t>
      </w:r>
    </w:p>
    <w:p w14:paraId="7ED35797" w14:textId="77777777" w:rsidR="00B0228C" w:rsidRDefault="00B0228C" w:rsidP="00B0228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Warrants and Requisitions</w:t>
      </w:r>
    </w:p>
    <w:p w14:paraId="0CD43BC3" w14:textId="77777777" w:rsidR="00B0228C" w:rsidRDefault="00B0228C" w:rsidP="00B0228C">
      <w:pPr>
        <w:pStyle w:val="ListParagraph"/>
        <w:spacing w:after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All reports were reviewed, approved and signed.</w:t>
      </w:r>
    </w:p>
    <w:p w14:paraId="45055DB7" w14:textId="77777777" w:rsidR="00B0228C" w:rsidRDefault="00B0228C" w:rsidP="00B0228C">
      <w:pPr>
        <w:pStyle w:val="ListParagraph"/>
        <w:spacing w:after="24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Warrant Requisitions for December 2020 = </w:t>
      </w:r>
      <w:r>
        <w:rPr>
          <w:sz w:val="28"/>
          <w:szCs w:val="28"/>
          <w:u w:val="single"/>
        </w:rPr>
        <w:t>$4,652.12</w:t>
      </w:r>
    </w:p>
    <w:p w14:paraId="79E8FFF5" w14:textId="7FA13C15" w:rsidR="00B0228C" w:rsidRDefault="00B0228C" w:rsidP="00B022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ADJOURNED @ 7:10 p.m.</w:t>
      </w:r>
    </w:p>
    <w:p w14:paraId="678AF19B" w14:textId="5863AA70" w:rsidR="009B6FD7" w:rsidRDefault="009B6FD7" w:rsidP="00B0228C">
      <w:pPr>
        <w:spacing w:after="0" w:line="240" w:lineRule="auto"/>
        <w:rPr>
          <w:b/>
          <w:sz w:val="28"/>
          <w:szCs w:val="28"/>
        </w:rPr>
      </w:pPr>
    </w:p>
    <w:p w14:paraId="2D7C6C27" w14:textId="2A22BBBA" w:rsidR="009B6FD7" w:rsidRPr="009B6FD7" w:rsidRDefault="009B6FD7" w:rsidP="009B6FD7">
      <w:pPr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b/>
          <w:sz w:val="28"/>
          <w:szCs w:val="28"/>
        </w:rPr>
        <w:t>Minutes</w:t>
      </w:r>
      <w:r w:rsidRPr="009B6FD7">
        <w:rPr>
          <w:rFonts w:ascii="Calibri" w:eastAsia="Times New Roman" w:hAnsi="Calibri" w:cs="Calibri"/>
          <w:b/>
          <w:bCs/>
          <w:sz w:val="28"/>
          <w:szCs w:val="28"/>
        </w:rPr>
        <w:t xml:space="preserve"> respectfully submitted by – </w:t>
      </w:r>
      <w:r w:rsidRPr="009B6FD7">
        <w:rPr>
          <w:rFonts w:ascii="Calibri" w:eastAsia="Times New Roman" w:hAnsi="Calibri" w:cs="Calibri"/>
          <w:sz w:val="28"/>
          <w:szCs w:val="28"/>
        </w:rPr>
        <w:t>Darlene Hutchins, Board Secretary</w:t>
      </w:r>
    </w:p>
    <w:p w14:paraId="028E7072" w14:textId="77777777" w:rsidR="009B6FD7" w:rsidRDefault="009B6FD7" w:rsidP="00B0228C">
      <w:pPr>
        <w:spacing w:after="0" w:line="240" w:lineRule="auto"/>
        <w:rPr>
          <w:b/>
          <w:sz w:val="28"/>
          <w:szCs w:val="28"/>
        </w:rPr>
      </w:pPr>
    </w:p>
    <w:p w14:paraId="0CA52DB2" w14:textId="77777777" w:rsidR="00B0228C" w:rsidRDefault="00B0228C" w:rsidP="00B0228C">
      <w:pPr>
        <w:spacing w:after="0" w:line="240" w:lineRule="auto"/>
        <w:rPr>
          <w:b/>
          <w:sz w:val="28"/>
          <w:szCs w:val="28"/>
        </w:rPr>
      </w:pPr>
    </w:p>
    <w:p w14:paraId="7AB048F8" w14:textId="01B95DE6" w:rsidR="00B0228C" w:rsidRDefault="00B0228C" w:rsidP="00B0228C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REGULAR BOARD MEETING – February 8, 2021 @ 6:00 p.m</w:t>
      </w:r>
      <w:r w:rsidR="00373F22">
        <w:rPr>
          <w:b/>
          <w:sz w:val="28"/>
          <w:szCs w:val="28"/>
        </w:rPr>
        <w:t>.</w:t>
      </w:r>
    </w:p>
    <w:p w14:paraId="6AF87B3F" w14:textId="77777777" w:rsidR="00437D57" w:rsidRPr="00B0228C" w:rsidRDefault="00437D57" w:rsidP="00B0228C"/>
    <w:sectPr w:rsidR="00437D57" w:rsidRPr="00B0228C" w:rsidSect="00B02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9184D"/>
    <w:multiLevelType w:val="hybridMultilevel"/>
    <w:tmpl w:val="BB10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23F3"/>
    <w:multiLevelType w:val="hybridMultilevel"/>
    <w:tmpl w:val="2F3A4CDE"/>
    <w:lvl w:ilvl="0" w:tplc="7A7420AC">
      <w:start w:val="1"/>
      <w:numFmt w:val="decimal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C"/>
    <w:rsid w:val="00373F22"/>
    <w:rsid w:val="00437D57"/>
    <w:rsid w:val="009B6FD7"/>
    <w:rsid w:val="00AF24D1"/>
    <w:rsid w:val="00B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794F"/>
  <w15:chartTrackingRefBased/>
  <w15:docId w15:val="{BE8ED339-319B-4084-80AA-4B504254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cp:keywords/>
  <dc:description/>
  <cp:lastModifiedBy>Marcie Wells</cp:lastModifiedBy>
  <cp:revision>4</cp:revision>
  <cp:lastPrinted>2021-02-17T22:23:00Z</cp:lastPrinted>
  <dcterms:created xsi:type="dcterms:W3CDTF">2021-02-03T18:16:00Z</dcterms:created>
  <dcterms:modified xsi:type="dcterms:W3CDTF">2021-02-17T22:23:00Z</dcterms:modified>
</cp:coreProperties>
</file>