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3F6F2CC8"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567D58">
        <w:rPr>
          <w:b/>
          <w:sz w:val="28"/>
          <w:szCs w:val="28"/>
          <w:u w:val="double"/>
        </w:rPr>
        <w:t>June 13</w:t>
      </w:r>
      <w:r w:rsidR="00567D58" w:rsidRPr="00567D58">
        <w:rPr>
          <w:b/>
          <w:sz w:val="28"/>
          <w:szCs w:val="28"/>
          <w:u w:val="double"/>
          <w:vertAlign w:val="superscript"/>
        </w:rPr>
        <w:t>th</w:t>
      </w:r>
      <w:proofErr w:type="gramStart"/>
      <w:r w:rsidR="00567D58">
        <w:rPr>
          <w:b/>
          <w:sz w:val="28"/>
          <w:szCs w:val="28"/>
          <w:u w:val="double"/>
        </w:rPr>
        <w:t xml:space="preserve"> 2022</w:t>
      </w:r>
      <w:proofErr w:type="gramEnd"/>
      <w:r w:rsidR="008D0407">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14DB1075"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6006BE">
        <w:rPr>
          <w:sz w:val="28"/>
          <w:szCs w:val="28"/>
        </w:rPr>
        <w:t xml:space="preserve"> </w:t>
      </w:r>
      <w:r w:rsidR="0061434F">
        <w:rPr>
          <w:sz w:val="28"/>
          <w:szCs w:val="28"/>
        </w:rPr>
        <w:t>April 11</w:t>
      </w:r>
      <w:r w:rsidR="0061434F" w:rsidRPr="0061434F">
        <w:rPr>
          <w:sz w:val="28"/>
          <w:szCs w:val="28"/>
          <w:vertAlign w:val="superscript"/>
        </w:rPr>
        <w:t>th</w:t>
      </w:r>
      <w:proofErr w:type="gramStart"/>
      <w:r w:rsidR="0061434F">
        <w:rPr>
          <w:sz w:val="28"/>
          <w:szCs w:val="28"/>
        </w:rPr>
        <w:t xml:space="preserve"> 2022</w:t>
      </w:r>
      <w:proofErr w:type="gramEnd"/>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76810E61" w14:textId="77AB6EA9" w:rsidR="00CF166E" w:rsidRDefault="00567D58" w:rsidP="000648FD">
      <w:pPr>
        <w:pStyle w:val="ListParagraph"/>
        <w:numPr>
          <w:ilvl w:val="0"/>
          <w:numId w:val="8"/>
        </w:numPr>
        <w:spacing w:after="0" w:line="240" w:lineRule="auto"/>
        <w:jc w:val="both"/>
        <w:rPr>
          <w:bCs/>
          <w:sz w:val="28"/>
          <w:szCs w:val="28"/>
        </w:rPr>
      </w:pPr>
      <w:r>
        <w:rPr>
          <w:bCs/>
          <w:sz w:val="28"/>
          <w:szCs w:val="28"/>
        </w:rPr>
        <w:t>Preliminary budget FY 2022/2023</w:t>
      </w:r>
      <w:r w:rsidR="0061434F">
        <w:rPr>
          <w:bCs/>
          <w:sz w:val="28"/>
          <w:szCs w:val="28"/>
        </w:rPr>
        <w:t>- Chief Ohler</w:t>
      </w:r>
    </w:p>
    <w:p w14:paraId="06C1469B" w14:textId="6426F1F6" w:rsidR="005B1F2B" w:rsidRDefault="005B1F2B" w:rsidP="000648FD">
      <w:pPr>
        <w:pStyle w:val="ListParagraph"/>
        <w:numPr>
          <w:ilvl w:val="0"/>
          <w:numId w:val="8"/>
        </w:numPr>
        <w:spacing w:after="0" w:line="240" w:lineRule="auto"/>
        <w:jc w:val="both"/>
        <w:rPr>
          <w:bCs/>
          <w:sz w:val="28"/>
          <w:szCs w:val="28"/>
        </w:rPr>
      </w:pPr>
      <w:r>
        <w:rPr>
          <w:bCs/>
          <w:sz w:val="28"/>
          <w:szCs w:val="28"/>
        </w:rPr>
        <w:t>Salary scale update- Chief Ohler</w:t>
      </w:r>
    </w:p>
    <w:p w14:paraId="5E50E662" w14:textId="77777777" w:rsidR="000648FD" w:rsidRPr="000648FD" w:rsidRDefault="000648FD" w:rsidP="001C62DE">
      <w:pPr>
        <w:pStyle w:val="ListParagraph"/>
        <w:spacing w:after="0" w:line="240" w:lineRule="auto"/>
        <w:ind w:left="1800"/>
        <w:jc w:val="both"/>
        <w:rPr>
          <w:bCs/>
          <w:sz w:val="28"/>
          <w:szCs w:val="28"/>
        </w:rPr>
      </w:pP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20FBA2F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47022656"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proofErr w:type="gramStart"/>
      <w:r>
        <w:rPr>
          <w:sz w:val="28"/>
          <w:szCs w:val="28"/>
        </w:rPr>
        <w:t xml:space="preserve">– </w:t>
      </w:r>
      <w:r w:rsidR="005B1F2B">
        <w:rPr>
          <w:sz w:val="28"/>
          <w:szCs w:val="28"/>
        </w:rPr>
        <w:t xml:space="preserve"> Chief</w:t>
      </w:r>
      <w:proofErr w:type="gramEnd"/>
      <w:r w:rsidR="005B1F2B">
        <w:rPr>
          <w:sz w:val="28"/>
          <w:szCs w:val="28"/>
        </w:rPr>
        <w:t xml:space="preserve">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63EC089B"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MEETING Monday</w:t>
      </w:r>
      <w:r w:rsidR="002E69C6">
        <w:rPr>
          <w:b/>
          <w:sz w:val="28"/>
          <w:szCs w:val="28"/>
        </w:rPr>
        <w:t xml:space="preserve"> J</w:t>
      </w:r>
      <w:r w:rsidR="00956007">
        <w:rPr>
          <w:b/>
          <w:sz w:val="28"/>
          <w:szCs w:val="28"/>
        </w:rPr>
        <w:t xml:space="preserve">uly </w:t>
      </w:r>
      <w:r w:rsidR="000C4480">
        <w:rPr>
          <w:b/>
          <w:sz w:val="28"/>
          <w:szCs w:val="28"/>
        </w:rPr>
        <w:t>11</w:t>
      </w:r>
      <w:r w:rsidR="000C4480" w:rsidRPr="000C4480">
        <w:rPr>
          <w:b/>
          <w:sz w:val="28"/>
          <w:szCs w:val="28"/>
          <w:vertAlign w:val="superscript"/>
        </w:rPr>
        <w:t>th</w:t>
      </w:r>
      <w:proofErr w:type="gramStart"/>
      <w:r w:rsidR="000C4480">
        <w:rPr>
          <w:b/>
          <w:sz w:val="28"/>
          <w:szCs w:val="28"/>
        </w:rPr>
        <w:t xml:space="preserve"> </w:t>
      </w:r>
      <w:r w:rsidR="00D07881">
        <w:rPr>
          <w:b/>
          <w:sz w:val="28"/>
          <w:szCs w:val="28"/>
        </w:rPr>
        <w:t>2022</w:t>
      </w:r>
      <w:proofErr w:type="gramEnd"/>
      <w:r w:rsidR="007F7A4E">
        <w:rPr>
          <w:b/>
          <w:sz w:val="28"/>
          <w:szCs w:val="28"/>
        </w:rPr>
        <w:t xml:space="preserve"> at 6:00 P.M.</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4146" w14:textId="77777777" w:rsidR="00220D88" w:rsidRDefault="00220D88" w:rsidP="009A62D5">
      <w:pPr>
        <w:spacing w:after="0" w:line="240" w:lineRule="auto"/>
      </w:pPr>
      <w:r>
        <w:separator/>
      </w:r>
    </w:p>
  </w:endnote>
  <w:endnote w:type="continuationSeparator" w:id="0">
    <w:p w14:paraId="22914634" w14:textId="77777777" w:rsidR="00220D88" w:rsidRDefault="00220D88"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2D8E" w14:textId="77777777" w:rsidR="00220D88" w:rsidRDefault="00220D88" w:rsidP="009A62D5">
      <w:pPr>
        <w:spacing w:after="0" w:line="240" w:lineRule="auto"/>
      </w:pPr>
      <w:r>
        <w:separator/>
      </w:r>
    </w:p>
  </w:footnote>
  <w:footnote w:type="continuationSeparator" w:id="0">
    <w:p w14:paraId="5A70A8F9" w14:textId="77777777" w:rsidR="00220D88" w:rsidRDefault="00220D88"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2136C"/>
    <w:rsid w:val="00036B8E"/>
    <w:rsid w:val="000648FD"/>
    <w:rsid w:val="000C4480"/>
    <w:rsid w:val="00141EA7"/>
    <w:rsid w:val="001436B7"/>
    <w:rsid w:val="001625FC"/>
    <w:rsid w:val="00171D3B"/>
    <w:rsid w:val="001956C5"/>
    <w:rsid w:val="001C62DE"/>
    <w:rsid w:val="001D47BB"/>
    <w:rsid w:val="00220D88"/>
    <w:rsid w:val="002B3882"/>
    <w:rsid w:val="002E69C6"/>
    <w:rsid w:val="00301192"/>
    <w:rsid w:val="0031320C"/>
    <w:rsid w:val="00340910"/>
    <w:rsid w:val="004376BA"/>
    <w:rsid w:val="00553035"/>
    <w:rsid w:val="00567D58"/>
    <w:rsid w:val="005B1F2B"/>
    <w:rsid w:val="006006BE"/>
    <w:rsid w:val="0061434F"/>
    <w:rsid w:val="00646AF2"/>
    <w:rsid w:val="006F15FE"/>
    <w:rsid w:val="00711966"/>
    <w:rsid w:val="007B5D11"/>
    <w:rsid w:val="007F7A4E"/>
    <w:rsid w:val="008D0407"/>
    <w:rsid w:val="00941013"/>
    <w:rsid w:val="00956007"/>
    <w:rsid w:val="009A62D5"/>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F166E"/>
    <w:rsid w:val="00D07881"/>
    <w:rsid w:val="00D73528"/>
    <w:rsid w:val="00D74C4A"/>
    <w:rsid w:val="00DF7C2F"/>
    <w:rsid w:val="00E66F17"/>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6454</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35</cp:revision>
  <cp:lastPrinted>2022-04-04T17:23:00Z</cp:lastPrinted>
  <dcterms:created xsi:type="dcterms:W3CDTF">2021-10-12T17:21:00Z</dcterms:created>
  <dcterms:modified xsi:type="dcterms:W3CDTF">2022-06-10T17:09:00Z</dcterms:modified>
</cp:coreProperties>
</file>